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31B68" w14:textId="3DB3345D" w:rsidR="00BB0412" w:rsidRDefault="00BB0412" w:rsidP="002D47F2">
      <w:pPr>
        <w:pStyle w:val="Heading1"/>
      </w:pPr>
      <w:r>
        <w:t>Frequently Asked Questions – Accreditation</w:t>
      </w:r>
    </w:p>
    <w:p w14:paraId="3177FDEF" w14:textId="30357273" w:rsidR="002D47F2" w:rsidRPr="002D47F2" w:rsidRDefault="00BB0412" w:rsidP="002D47F2">
      <w:pPr>
        <w:pStyle w:val="Heading4"/>
      </w:pPr>
      <w:r>
        <w:t>April 2021</w:t>
      </w:r>
    </w:p>
    <w:p w14:paraId="63559562" w14:textId="0453A7A9" w:rsidR="002D47F2" w:rsidRPr="006972A8" w:rsidRDefault="00BB0412" w:rsidP="002D47F2">
      <w:pPr>
        <w:pStyle w:val="Heading2plain"/>
      </w:pPr>
      <w:r>
        <w:t xml:space="preserve">Coaching and Sports Trainer FAQ’s  </w:t>
      </w:r>
    </w:p>
    <w:p w14:paraId="6550CF74" w14:textId="0B805631" w:rsidR="002D47F2" w:rsidRPr="00E240FB" w:rsidRDefault="00BB0412" w:rsidP="002D47F2">
      <w:pPr>
        <w:pStyle w:val="Heading3"/>
      </w:pPr>
      <w:r>
        <w:t>for more information</w:t>
      </w:r>
    </w:p>
    <w:p w14:paraId="34C2843D" w14:textId="136CE784" w:rsidR="002D47F2" w:rsidRDefault="00BB0412" w:rsidP="002D47F2">
      <w:pPr>
        <w:pStyle w:val="Bodycopy"/>
      </w:pPr>
      <w:r>
        <w:t xml:space="preserve">Please email Jen, if your question has not been answered </w:t>
      </w:r>
      <w:r w:rsidR="0057200D">
        <w:t xml:space="preserve">with the below </w:t>
      </w:r>
      <w:r>
        <w:t>and if you require more information.</w:t>
      </w:r>
    </w:p>
    <w:p w14:paraId="5376876A" w14:textId="66FE7E32" w:rsidR="00C23DA7" w:rsidRDefault="00C23DA7" w:rsidP="002D47F2">
      <w:pPr>
        <w:pStyle w:val="Heading2"/>
      </w:pPr>
      <w:r>
        <w:t xml:space="preserve">Accreditation Expiration </w:t>
      </w:r>
      <w:r w:rsidR="00F831E0">
        <w:t>Timeframes</w:t>
      </w:r>
      <w:r w:rsidR="0074155D">
        <w:t>:</w:t>
      </w:r>
    </w:p>
    <w:p w14:paraId="1715A982" w14:textId="6D413F3F" w:rsidR="0074155D" w:rsidRPr="006C619B" w:rsidRDefault="0074155D" w:rsidP="0074155D">
      <w:pPr>
        <w:pStyle w:val="Heading5"/>
        <w:ind w:firstLine="709"/>
      </w:pPr>
      <w:r>
        <w:t>sports trainers</w:t>
      </w:r>
    </w:p>
    <w:p w14:paraId="653E81F0" w14:textId="2DEB4AF8" w:rsidR="00C23DA7" w:rsidRDefault="00C23DA7" w:rsidP="0074155D">
      <w:pPr>
        <w:pStyle w:val="Alphabetlist"/>
        <w:numPr>
          <w:ilvl w:val="0"/>
          <w:numId w:val="0"/>
        </w:numPr>
        <w:ind w:left="709"/>
      </w:pPr>
      <w:r>
        <w:t>CPR needs to be updated every 12 months.</w:t>
      </w:r>
    </w:p>
    <w:p w14:paraId="25E70B91" w14:textId="5B24C127" w:rsidR="00C23DA7" w:rsidRDefault="00C23DA7" w:rsidP="00C23DA7">
      <w:pPr>
        <w:pStyle w:val="Alphabetlist"/>
        <w:numPr>
          <w:ilvl w:val="0"/>
          <w:numId w:val="0"/>
        </w:numPr>
        <w:ind w:left="1077" w:hanging="357"/>
      </w:pPr>
      <w:r>
        <w:t xml:space="preserve">League First Aid accreditation expires </w:t>
      </w:r>
      <w:r w:rsidR="00F831E0">
        <w:t>in four (</w:t>
      </w:r>
      <w:r>
        <w:t>4</w:t>
      </w:r>
      <w:r w:rsidR="00F831E0">
        <w:t>)</w:t>
      </w:r>
      <w:r>
        <w:t xml:space="preserve"> years</w:t>
      </w:r>
      <w:r w:rsidR="00F831E0">
        <w:t>.</w:t>
      </w:r>
    </w:p>
    <w:p w14:paraId="2FC0772E" w14:textId="4F6E23F9" w:rsidR="00C23DA7" w:rsidRDefault="00C23DA7" w:rsidP="00F831E0">
      <w:pPr>
        <w:pStyle w:val="Alphabetlist"/>
        <w:numPr>
          <w:ilvl w:val="0"/>
          <w:numId w:val="0"/>
        </w:numPr>
        <w:ind w:left="709"/>
      </w:pPr>
      <w:r>
        <w:t xml:space="preserve">Level 1 Sports Trainer expires </w:t>
      </w:r>
      <w:r w:rsidR="00F831E0">
        <w:t>in four (4) years – then the trainer can enrol in the Level 1 Reaccreditation course which lasts a further two (2) years.</w:t>
      </w:r>
    </w:p>
    <w:p w14:paraId="37684318" w14:textId="16C85E88" w:rsidR="00F831E0" w:rsidRDefault="00F831E0" w:rsidP="00F831E0">
      <w:pPr>
        <w:pStyle w:val="Alphabetlist"/>
        <w:numPr>
          <w:ilvl w:val="0"/>
          <w:numId w:val="0"/>
        </w:numPr>
        <w:ind w:left="709"/>
      </w:pPr>
      <w:r>
        <w:t>Level 2 Sports Trainer expires in four (4) years – then the trainer can enrol in the Level 2 Reaccreditation course which lasts a further two (2) years.</w:t>
      </w:r>
    </w:p>
    <w:p w14:paraId="10C0BCAE" w14:textId="0F7F486A" w:rsidR="00F831E0" w:rsidRDefault="00C23DA7" w:rsidP="0074155D">
      <w:pPr>
        <w:pStyle w:val="Alphabetlist"/>
        <w:numPr>
          <w:ilvl w:val="0"/>
          <w:numId w:val="0"/>
        </w:numPr>
        <w:ind w:left="1077" w:hanging="357"/>
      </w:pPr>
      <w:proofErr w:type="spellStart"/>
      <w:r>
        <w:t>LeagueSafe</w:t>
      </w:r>
      <w:proofErr w:type="spellEnd"/>
      <w:r>
        <w:t xml:space="preserve"> </w:t>
      </w:r>
      <w:r w:rsidR="00F831E0">
        <w:t>accreditation never expires.</w:t>
      </w:r>
    </w:p>
    <w:p w14:paraId="1B07EA9C" w14:textId="2A68B77B" w:rsidR="0074155D" w:rsidRDefault="0074155D" w:rsidP="0074155D">
      <w:pPr>
        <w:pStyle w:val="Heading5"/>
        <w:ind w:firstLine="709"/>
      </w:pPr>
      <w:r>
        <w:t>coaches</w:t>
      </w:r>
    </w:p>
    <w:p w14:paraId="07B44F9B" w14:textId="0D312230" w:rsidR="0074155D" w:rsidRDefault="0074155D" w:rsidP="0074155D">
      <w:pPr>
        <w:pStyle w:val="Alphabetlist"/>
        <w:numPr>
          <w:ilvl w:val="0"/>
          <w:numId w:val="0"/>
        </w:numPr>
        <w:ind w:left="709" w:firstLine="11"/>
        <w:rPr>
          <w:rFonts w:eastAsia="Times New Roman"/>
          <w:color w:val="202020"/>
        </w:rPr>
      </w:pPr>
      <w:r>
        <w:rPr>
          <w:rFonts w:eastAsia="Times New Roman"/>
          <w:color w:val="202020"/>
        </w:rPr>
        <w:t xml:space="preserve">To complete the accreditation, coaches will register and attend a Face-to-Face Workshop that corresponds to the age-specific eLearning, for a small fee of $20. These separate workshops are delivered to Coaches of </w:t>
      </w:r>
      <w:proofErr w:type="gramStart"/>
      <w:r>
        <w:rPr>
          <w:rFonts w:eastAsia="Times New Roman"/>
          <w:color w:val="202020"/>
        </w:rPr>
        <w:t>6-12 year olds</w:t>
      </w:r>
      <w:proofErr w:type="gramEnd"/>
      <w:r>
        <w:rPr>
          <w:rFonts w:eastAsia="Times New Roman"/>
          <w:color w:val="202020"/>
        </w:rPr>
        <w:t xml:space="preserve"> and also coaches of 13-18 year old’s. Coaches will only need to attend the relevant workshop/s specific to the age category they are coaching in once. (Note: Coaches coaching in the 19+ age groups will only be required to complete the eLearning, attendance at a workshop is optional). Once both components have been completed no later than the 30th of June, coaches will be provided with a four (4) year accreditation.</w:t>
      </w:r>
    </w:p>
    <w:p w14:paraId="0D0C110C" w14:textId="77777777" w:rsidR="0074155D" w:rsidRDefault="0074155D" w:rsidP="0074155D">
      <w:pPr>
        <w:pStyle w:val="Alphabetlist"/>
        <w:numPr>
          <w:ilvl w:val="0"/>
          <w:numId w:val="0"/>
        </w:numPr>
        <w:ind w:left="709" w:firstLine="11"/>
        <w:rPr>
          <w:rFonts w:eastAsia="Times New Roman"/>
          <w:color w:val="202020"/>
        </w:rPr>
      </w:pPr>
    </w:p>
    <w:p w14:paraId="3E16B4E6" w14:textId="4A407B5D" w:rsidR="0074155D" w:rsidRDefault="0074155D" w:rsidP="0074155D">
      <w:pPr>
        <w:pStyle w:val="Alphabetlist"/>
        <w:numPr>
          <w:ilvl w:val="0"/>
          <w:numId w:val="0"/>
        </w:numPr>
        <w:ind w:left="709" w:firstLine="11"/>
        <w:rPr>
          <w:rFonts w:eastAsia="Times New Roman"/>
          <w:color w:val="202020"/>
        </w:rPr>
      </w:pPr>
      <w:r>
        <w:rPr>
          <w:rFonts w:eastAsia="Times New Roman"/>
          <w:color w:val="202020"/>
        </w:rPr>
        <w:t xml:space="preserve">Coaches with expired accreditations will need to enrol in a coaching reaccreditation (online only) course for the age-specific group they are coaching. </w:t>
      </w:r>
    </w:p>
    <w:p w14:paraId="4A6042CD" w14:textId="6D8419C7" w:rsidR="0057200D" w:rsidRDefault="00E14B18" w:rsidP="002D47F2">
      <w:pPr>
        <w:pStyle w:val="Heading2"/>
      </w:pPr>
      <w:r>
        <w:lastRenderedPageBreak/>
        <w:t xml:space="preserve">When are </w:t>
      </w:r>
      <w:r w:rsidR="0057200D">
        <w:t>Sports Trainer and Coaching courses available?</w:t>
      </w:r>
    </w:p>
    <w:p w14:paraId="04D3CD53" w14:textId="53C73AB6" w:rsidR="0057200D" w:rsidRPr="0057200D" w:rsidRDefault="00E14B18" w:rsidP="00E14B18">
      <w:pPr>
        <w:pStyle w:val="Alphabetlist"/>
        <w:numPr>
          <w:ilvl w:val="0"/>
          <w:numId w:val="0"/>
        </w:numPr>
        <w:ind w:left="720"/>
      </w:pPr>
      <w:r>
        <w:rPr>
          <w:rFonts w:eastAsia="Times New Roman"/>
          <w:color w:val="202020"/>
        </w:rPr>
        <w:t xml:space="preserve">You can find available courses on </w:t>
      </w:r>
      <w:hyperlink r:id="rId7" w:history="1">
        <w:r w:rsidR="00BC4DD5" w:rsidRPr="00BC4DD5">
          <w:rPr>
            <w:rStyle w:val="Hyperlink"/>
            <w:rFonts w:eastAsia="Times New Roman"/>
          </w:rPr>
          <w:t>learn.</w:t>
        </w:r>
        <w:r w:rsidRPr="00BC4DD5">
          <w:rPr>
            <w:rStyle w:val="Hyperlink"/>
            <w:rFonts w:eastAsia="Times New Roman"/>
          </w:rPr>
          <w:t>playrugbyleague.com</w:t>
        </w:r>
      </w:hyperlink>
      <w:r w:rsidR="00BC4DD5">
        <w:rPr>
          <w:rFonts w:eastAsia="Times New Roman"/>
          <w:color w:val="202020"/>
        </w:rPr>
        <w:t>.</w:t>
      </w:r>
    </w:p>
    <w:p w14:paraId="2557D77A" w14:textId="53FA74D0" w:rsidR="002D47F2" w:rsidRPr="006972A8" w:rsidRDefault="00C23DA7" w:rsidP="002D47F2">
      <w:pPr>
        <w:pStyle w:val="Heading2"/>
      </w:pPr>
      <w:r>
        <w:t>Who can apply for Recognition of Prior Learning</w:t>
      </w:r>
      <w:r w:rsidR="0074155D">
        <w:t xml:space="preserve"> (RPL)</w:t>
      </w:r>
      <w:r>
        <w:t>?</w:t>
      </w:r>
    </w:p>
    <w:p w14:paraId="3428FD67" w14:textId="2B72941C" w:rsidR="00BE32F3" w:rsidRDefault="00C23DA7" w:rsidP="0074155D">
      <w:pPr>
        <w:pStyle w:val="Alphabetlist"/>
        <w:numPr>
          <w:ilvl w:val="0"/>
          <w:numId w:val="0"/>
        </w:numPr>
        <w:ind w:left="709"/>
      </w:pPr>
      <w:r>
        <w:t xml:space="preserve">Only sports trainers who obtain a current CPR </w:t>
      </w:r>
      <w:r w:rsidR="0074155D">
        <w:t>and current First Aid certificates can apply for an RPL – if the trainer is approved, the trainer will need to complete online reaccreditation modules</w:t>
      </w:r>
      <w:r w:rsidR="00BC4DD5">
        <w:t xml:space="preserve">, and three (3) hours of face-to-face workshop </w:t>
      </w:r>
      <w:proofErr w:type="gramStart"/>
      <w:r w:rsidR="00BC4DD5">
        <w:t xml:space="preserve">learning </w:t>
      </w:r>
      <w:r w:rsidR="0074155D">
        <w:t>.</w:t>
      </w:r>
      <w:proofErr w:type="gramEnd"/>
    </w:p>
    <w:p w14:paraId="5441E2C7" w14:textId="58952CB3" w:rsidR="000B67F1" w:rsidRDefault="000B67F1" w:rsidP="000B67F1">
      <w:pPr>
        <w:pStyle w:val="Heading2"/>
      </w:pPr>
      <w:r>
        <w:t>If you obtain your First Aid and CPR through work?</w:t>
      </w:r>
    </w:p>
    <w:p w14:paraId="1E12DA00" w14:textId="2538DC64" w:rsidR="000B67F1" w:rsidRPr="000B67F1" w:rsidRDefault="000B67F1" w:rsidP="000B67F1">
      <w:pPr>
        <w:pStyle w:val="Alphabetlist"/>
        <w:numPr>
          <w:ilvl w:val="0"/>
          <w:numId w:val="0"/>
        </w:numPr>
        <w:ind w:left="709"/>
      </w:pPr>
      <w:r>
        <w:t xml:space="preserve">If people obtain current first aid and CPR certificates for their workplace, they </w:t>
      </w:r>
      <w:r w:rsidR="00671D74">
        <w:t>can</w:t>
      </w:r>
      <w:r>
        <w:t xml:space="preserve"> apply for an RPL, by submitting their certificates onlin</w:t>
      </w:r>
      <w:r w:rsidR="00BC4DD5">
        <w:t>e (as above).</w:t>
      </w:r>
    </w:p>
    <w:p w14:paraId="24ED27DE" w14:textId="16863477" w:rsidR="00C23DA7" w:rsidRPr="006972A8" w:rsidRDefault="00F831E0" w:rsidP="00C23DA7">
      <w:pPr>
        <w:pStyle w:val="Heading2"/>
      </w:pPr>
      <w:r>
        <w:t>Sports Trainer Coloured Shirts:</w:t>
      </w:r>
    </w:p>
    <w:p w14:paraId="3799551F" w14:textId="4408F741" w:rsidR="00F831E0" w:rsidRDefault="00F831E0" w:rsidP="00C23DA7">
      <w:pPr>
        <w:pStyle w:val="Alphabetlist"/>
        <w:numPr>
          <w:ilvl w:val="0"/>
          <w:numId w:val="0"/>
        </w:numPr>
        <w:ind w:left="1077" w:hanging="357"/>
      </w:pPr>
      <w:proofErr w:type="spellStart"/>
      <w:r>
        <w:t>LeagueSafe</w:t>
      </w:r>
      <w:proofErr w:type="spellEnd"/>
      <w:r>
        <w:t xml:space="preserve"> – Yellow </w:t>
      </w:r>
    </w:p>
    <w:p w14:paraId="2A8AD6FC" w14:textId="410D913C" w:rsidR="00F831E0" w:rsidRDefault="00F831E0" w:rsidP="00C23DA7">
      <w:pPr>
        <w:pStyle w:val="Alphabetlist"/>
        <w:numPr>
          <w:ilvl w:val="0"/>
          <w:numId w:val="0"/>
        </w:numPr>
        <w:ind w:left="1077" w:hanging="357"/>
      </w:pPr>
      <w:r>
        <w:t xml:space="preserve">League First Aid – Green </w:t>
      </w:r>
    </w:p>
    <w:p w14:paraId="17ED66C9" w14:textId="116BBB34" w:rsidR="00F831E0" w:rsidRDefault="00F831E0" w:rsidP="00C23DA7">
      <w:pPr>
        <w:pStyle w:val="Alphabetlist"/>
        <w:numPr>
          <w:ilvl w:val="0"/>
          <w:numId w:val="0"/>
        </w:numPr>
        <w:ind w:left="1077" w:hanging="357"/>
      </w:pPr>
      <w:r>
        <w:t>Level 1 Sports Trainer – Blue</w:t>
      </w:r>
    </w:p>
    <w:p w14:paraId="6CF96951" w14:textId="3A9D22C9" w:rsidR="00BC4DD5" w:rsidRDefault="00BC4DD5" w:rsidP="00C23DA7">
      <w:pPr>
        <w:pStyle w:val="Alphabetlist"/>
        <w:numPr>
          <w:ilvl w:val="0"/>
          <w:numId w:val="0"/>
        </w:numPr>
        <w:ind w:left="1077" w:hanging="357"/>
      </w:pPr>
      <w:r>
        <w:t xml:space="preserve">Level 2 Sports Trainer – Orange </w:t>
      </w:r>
    </w:p>
    <w:p w14:paraId="1DE0CE3C" w14:textId="48CBA1ED" w:rsidR="001632E1" w:rsidRPr="006972A8" w:rsidRDefault="001632E1" w:rsidP="001632E1">
      <w:pPr>
        <w:pStyle w:val="Heading2"/>
      </w:pPr>
      <w:r>
        <w:t>Require a refund for a course you’ve paid for?</w:t>
      </w:r>
    </w:p>
    <w:p w14:paraId="08A83519" w14:textId="0527D613" w:rsidR="00F831E0" w:rsidRDefault="001632E1" w:rsidP="001632E1">
      <w:pPr>
        <w:pStyle w:val="Alphabetlist"/>
        <w:numPr>
          <w:ilvl w:val="0"/>
          <w:numId w:val="0"/>
        </w:numPr>
        <w:tabs>
          <w:tab w:val="left" w:pos="709"/>
        </w:tabs>
        <w:ind w:left="709"/>
      </w:pPr>
      <w:r>
        <w:t>If you have paid for a course, and then realise you do not require to attend the course, or you are unable</w:t>
      </w:r>
      <w:r w:rsidR="008E5DE5">
        <w:t xml:space="preserve"> to attend</w:t>
      </w:r>
      <w:r>
        <w:t xml:space="preserve"> that particular course date – you will need to apply for a refund of the course, via the following link:  </w:t>
      </w:r>
      <w:hyperlink r:id="rId8" w:history="1">
        <w:r w:rsidR="0057200D" w:rsidRPr="00D732AF">
          <w:rPr>
            <w:rStyle w:val="Hyperlink"/>
          </w:rPr>
          <w:t>https://www.playrugbyleague.com/course-refund-request-form/</w:t>
        </w:r>
      </w:hyperlink>
      <w:r>
        <w:t xml:space="preserve">. </w:t>
      </w:r>
    </w:p>
    <w:p w14:paraId="7D2596AE" w14:textId="3A519E10" w:rsidR="00C23DA7" w:rsidRPr="006972A8" w:rsidRDefault="0074155D" w:rsidP="00C23DA7">
      <w:pPr>
        <w:pStyle w:val="Heading2"/>
      </w:pPr>
      <w:r>
        <w:t>Course crashing whilst completing online components?</w:t>
      </w:r>
    </w:p>
    <w:p w14:paraId="261279F6" w14:textId="06D3047F" w:rsidR="00C23DA7" w:rsidRPr="00A309C6" w:rsidRDefault="0074155D" w:rsidP="00784490">
      <w:pPr>
        <w:pStyle w:val="Alphabetlist"/>
        <w:numPr>
          <w:ilvl w:val="0"/>
          <w:numId w:val="0"/>
        </w:numPr>
        <w:ind w:left="709"/>
      </w:pPr>
      <w:r>
        <w:t xml:space="preserve">The course can be difficult sometimes when the </w:t>
      </w:r>
      <w:r w:rsidR="008E5DE5">
        <w:t>Wi-Fi</w:t>
      </w:r>
      <w:r>
        <w:t xml:space="preserve"> o</w:t>
      </w:r>
      <w:r w:rsidR="008E5DE5">
        <w:t>r</w:t>
      </w:r>
      <w:r>
        <w:t xml:space="preserve"> internet connection is not strong. </w:t>
      </w:r>
      <w:r w:rsidR="00A56F11">
        <w:t>C</w:t>
      </w:r>
      <w:r>
        <w:t xml:space="preserve">hange internet </w:t>
      </w:r>
      <w:r w:rsidR="00A56F11">
        <w:t>browsers</w:t>
      </w:r>
      <w:r>
        <w:t xml:space="preserve"> (Chrome and/or Internet Explorer</w:t>
      </w:r>
      <w:r w:rsidR="00A56F11">
        <w:t xml:space="preserve">/Firefox) when the course continues to crash – this </w:t>
      </w:r>
      <w:r w:rsidR="00BC4DD5">
        <w:t xml:space="preserve">may occur during </w:t>
      </w:r>
      <w:r w:rsidR="00A56F11">
        <w:t xml:space="preserve">both coaching and sports trainer online modules. </w:t>
      </w:r>
    </w:p>
    <w:p w14:paraId="2DDDA9CF" w14:textId="634A68BE" w:rsidR="00C23DA7" w:rsidRPr="006972A8" w:rsidRDefault="00A56F11" w:rsidP="00C23DA7">
      <w:pPr>
        <w:pStyle w:val="Heading2"/>
      </w:pPr>
      <w:r>
        <w:t xml:space="preserve">Course not allowing you to continue </w:t>
      </w:r>
      <w:proofErr w:type="gramStart"/>
      <w:r>
        <w:t>to</w:t>
      </w:r>
      <w:proofErr w:type="gramEnd"/>
      <w:r>
        <w:t xml:space="preserve"> next module?</w:t>
      </w:r>
    </w:p>
    <w:p w14:paraId="2BC84311" w14:textId="644A63EB" w:rsidR="00C23DA7" w:rsidRPr="00A309C6" w:rsidRDefault="00A56F11" w:rsidP="00A56F11">
      <w:pPr>
        <w:pStyle w:val="Alphabetlist"/>
        <w:numPr>
          <w:ilvl w:val="0"/>
          <w:numId w:val="0"/>
        </w:numPr>
        <w:ind w:left="709"/>
      </w:pPr>
      <w:r>
        <w:t xml:space="preserve">Please make sure you </w:t>
      </w:r>
      <w:r w:rsidR="00784490">
        <w:t xml:space="preserve">participate in all videos, quizzes, questions, click boxes, etc. to move through the modules. This includes watching the full video – the system will not recognise that you’ve listened and participated in all the content if you skip through sections. </w:t>
      </w:r>
    </w:p>
    <w:p w14:paraId="3CC1A6FD" w14:textId="4DDF7109" w:rsidR="00C23DA7" w:rsidRPr="006972A8" w:rsidRDefault="00A56F11" w:rsidP="00C23DA7">
      <w:pPr>
        <w:pStyle w:val="Heading2"/>
      </w:pPr>
      <w:r>
        <w:lastRenderedPageBreak/>
        <w:t>Sports Trainer course content set up:</w:t>
      </w:r>
    </w:p>
    <w:p w14:paraId="76BA6C89" w14:textId="33C9BF14" w:rsidR="00A56F11" w:rsidRDefault="00A56F11" w:rsidP="00A56F11">
      <w:pPr>
        <w:pStyle w:val="Alphabetlist"/>
        <w:numPr>
          <w:ilvl w:val="0"/>
          <w:numId w:val="0"/>
        </w:numPr>
        <w:ind w:left="709"/>
      </w:pPr>
      <w:r>
        <w:t xml:space="preserve">Depending on how many people have registered to a course and if the course is held over two (2) full days or three (3) evenings, depends on how the course content will be structured. </w:t>
      </w:r>
      <w:proofErr w:type="gramStart"/>
      <w:r>
        <w:t>Generally speaking, use</w:t>
      </w:r>
      <w:proofErr w:type="gramEnd"/>
      <w:r>
        <w:t xml:space="preserve"> the following as a guide:</w:t>
      </w:r>
    </w:p>
    <w:p w14:paraId="79876A21" w14:textId="77777777" w:rsidR="00A56F11" w:rsidRDefault="00A56F11" w:rsidP="00A56F11">
      <w:pPr>
        <w:pStyle w:val="Alphabetlist"/>
        <w:numPr>
          <w:ilvl w:val="0"/>
          <w:numId w:val="7"/>
        </w:numPr>
      </w:pPr>
      <w:r>
        <w:t>Day 1:</w:t>
      </w:r>
    </w:p>
    <w:p w14:paraId="45F475D6" w14:textId="77777777" w:rsidR="00A56F11" w:rsidRDefault="00A56F11" w:rsidP="00A56F11">
      <w:pPr>
        <w:pStyle w:val="Alphabetlist"/>
        <w:numPr>
          <w:ilvl w:val="1"/>
          <w:numId w:val="7"/>
        </w:numPr>
      </w:pPr>
      <w:r>
        <w:t>CPR Update</w:t>
      </w:r>
    </w:p>
    <w:p w14:paraId="1A281632" w14:textId="7D2AB03A" w:rsidR="00A56F11" w:rsidRDefault="00A56F11" w:rsidP="00A56F11">
      <w:pPr>
        <w:pStyle w:val="Alphabetlist"/>
        <w:numPr>
          <w:ilvl w:val="1"/>
          <w:numId w:val="7"/>
        </w:numPr>
      </w:pPr>
      <w:r>
        <w:t>First Aid components</w:t>
      </w:r>
    </w:p>
    <w:p w14:paraId="7EAE6B21" w14:textId="77777777" w:rsidR="00A56F11" w:rsidRDefault="00A56F11" w:rsidP="00A56F11">
      <w:pPr>
        <w:pStyle w:val="Alphabetlist"/>
        <w:numPr>
          <w:ilvl w:val="1"/>
          <w:numId w:val="7"/>
        </w:numPr>
      </w:pPr>
      <w:r>
        <w:t>League First Aid components</w:t>
      </w:r>
    </w:p>
    <w:p w14:paraId="321A521A" w14:textId="77777777" w:rsidR="00A56F11" w:rsidRDefault="00A56F11" w:rsidP="00A56F11">
      <w:pPr>
        <w:pStyle w:val="Alphabetlist"/>
        <w:numPr>
          <w:ilvl w:val="0"/>
          <w:numId w:val="7"/>
        </w:numPr>
      </w:pPr>
      <w:r>
        <w:t>Day 2:</w:t>
      </w:r>
    </w:p>
    <w:p w14:paraId="4581869B" w14:textId="77777777" w:rsidR="00A56F11" w:rsidRDefault="00A56F11" w:rsidP="00A56F11">
      <w:pPr>
        <w:pStyle w:val="Alphabetlist"/>
        <w:numPr>
          <w:ilvl w:val="1"/>
          <w:numId w:val="7"/>
        </w:numPr>
      </w:pPr>
      <w:r>
        <w:t xml:space="preserve">Soft tissue injury management </w:t>
      </w:r>
    </w:p>
    <w:p w14:paraId="6C2FFA25" w14:textId="18EFC4BC" w:rsidR="00C23DA7" w:rsidRPr="00A309C6" w:rsidRDefault="00A56F11" w:rsidP="00A56F11">
      <w:pPr>
        <w:pStyle w:val="Alphabetlist"/>
        <w:numPr>
          <w:ilvl w:val="1"/>
          <w:numId w:val="7"/>
        </w:numPr>
      </w:pPr>
      <w:r>
        <w:t xml:space="preserve">Strapping/taping </w:t>
      </w:r>
    </w:p>
    <w:p w14:paraId="079C4D2A" w14:textId="6867FC4B" w:rsidR="00C23DA7" w:rsidRPr="006972A8" w:rsidRDefault="00784490" w:rsidP="00C23DA7">
      <w:pPr>
        <w:pStyle w:val="Heading2"/>
      </w:pPr>
      <w:r>
        <w:t>Accreditation communication from CRRL:</w:t>
      </w:r>
    </w:p>
    <w:p w14:paraId="1248F125" w14:textId="6D2D1009" w:rsidR="00C23DA7" w:rsidRPr="00A309C6" w:rsidRDefault="00784490" w:rsidP="00784490">
      <w:pPr>
        <w:pStyle w:val="Alphabetlist"/>
        <w:numPr>
          <w:ilvl w:val="0"/>
          <w:numId w:val="0"/>
        </w:numPr>
        <w:ind w:left="709"/>
      </w:pPr>
      <w:r>
        <w:t xml:space="preserve">Make sure all sport trainers have joined the CRRL Trainers Facebook group – this is where </w:t>
      </w:r>
      <w:r w:rsidR="00BC4DD5">
        <w:t xml:space="preserve">CRRL </w:t>
      </w:r>
      <w:r>
        <w:t>post</w:t>
      </w:r>
      <w:r w:rsidR="00BC4DD5">
        <w:t xml:space="preserve"> </w:t>
      </w:r>
      <w:r>
        <w:t xml:space="preserve">updates regarding all </w:t>
      </w:r>
      <w:proofErr w:type="gramStart"/>
      <w:r>
        <w:t>things</w:t>
      </w:r>
      <w:proofErr w:type="gramEnd"/>
      <w:r>
        <w:t xml:space="preserve"> sports trainers and </w:t>
      </w:r>
      <w:r w:rsidR="00BC4DD5">
        <w:t xml:space="preserve">upcoming </w:t>
      </w:r>
      <w:r>
        <w:t xml:space="preserve">accreditation courses. </w:t>
      </w:r>
    </w:p>
    <w:p w14:paraId="1357C45A" w14:textId="74CA2F29" w:rsidR="00C23DA7" w:rsidRPr="006972A8" w:rsidRDefault="00784490" w:rsidP="00C23DA7">
      <w:pPr>
        <w:pStyle w:val="Heading2"/>
      </w:pPr>
      <w:r>
        <w:t>Injury reporting systems:</w:t>
      </w:r>
    </w:p>
    <w:p w14:paraId="6CA707F7" w14:textId="282975C9" w:rsidR="00237FDF" w:rsidRDefault="00237FDF" w:rsidP="00237FDF">
      <w:pPr>
        <w:pStyle w:val="Heading5"/>
        <w:ind w:firstLine="709"/>
      </w:pPr>
      <w:r>
        <w:t>juniors</w:t>
      </w:r>
    </w:p>
    <w:p w14:paraId="2914751B" w14:textId="74CD0E7F" w:rsidR="00C23DA7" w:rsidRDefault="00784490" w:rsidP="00237FDF">
      <w:pPr>
        <w:pStyle w:val="Alphabetlist"/>
        <w:numPr>
          <w:ilvl w:val="0"/>
          <w:numId w:val="0"/>
        </w:numPr>
        <w:ind w:left="709"/>
      </w:pPr>
      <w:r>
        <w:t xml:space="preserve">All junior clubs use an online injury reporting system called </w:t>
      </w:r>
      <w:proofErr w:type="spellStart"/>
      <w:r>
        <w:t>Operoo</w:t>
      </w:r>
      <w:proofErr w:type="spellEnd"/>
      <w:r>
        <w:t xml:space="preserve"> – this is a great reporting system which keep</w:t>
      </w:r>
      <w:r w:rsidR="00237FDF">
        <w:t>s information safe and secure for each player.</w:t>
      </w:r>
    </w:p>
    <w:p w14:paraId="79B20742" w14:textId="63601A9C" w:rsidR="00BC4DD5" w:rsidRDefault="00BC4DD5" w:rsidP="00237FDF">
      <w:pPr>
        <w:pStyle w:val="Alphabetlist"/>
        <w:numPr>
          <w:ilvl w:val="0"/>
          <w:numId w:val="0"/>
        </w:numPr>
        <w:ind w:left="709"/>
      </w:pPr>
      <w:r>
        <w:t>For Concussion injuries, please use the CRRL Trainers Concussion Referral Form and Flowchart.</w:t>
      </w:r>
    </w:p>
    <w:p w14:paraId="599860AE" w14:textId="3DA7F259" w:rsidR="00237FDF" w:rsidRDefault="00237FDF" w:rsidP="00237FDF">
      <w:pPr>
        <w:pStyle w:val="Heading5"/>
        <w:ind w:firstLine="709"/>
      </w:pPr>
      <w:r>
        <w:t>seniors</w:t>
      </w:r>
    </w:p>
    <w:p w14:paraId="0EE5DA03" w14:textId="6D76B782" w:rsidR="00237FDF" w:rsidRPr="00A309C6" w:rsidRDefault="00237FDF" w:rsidP="00237FDF">
      <w:pPr>
        <w:pStyle w:val="Alphabetlist"/>
        <w:numPr>
          <w:ilvl w:val="0"/>
          <w:numId w:val="0"/>
        </w:numPr>
        <w:ind w:left="709"/>
      </w:pPr>
      <w:r>
        <w:t xml:space="preserve">All senior clubs are to complete paper form injury reports and take a photo and email to Jen to make the player unavailable for team selection until a clearance is received. </w:t>
      </w:r>
      <w:r w:rsidR="00393951">
        <w:t>This includes both Concussion Doctor Referral forms and Injury Reports (downloadable on the CRRL website).</w:t>
      </w:r>
    </w:p>
    <w:p w14:paraId="10DD606F" w14:textId="42C5BDD4" w:rsidR="00C23DA7" w:rsidRPr="006972A8" w:rsidRDefault="00784490" w:rsidP="00C23DA7">
      <w:pPr>
        <w:pStyle w:val="Heading2"/>
      </w:pPr>
      <w:r>
        <w:t>Forms to be completed on Game Day:</w:t>
      </w:r>
    </w:p>
    <w:p w14:paraId="17C92AB7" w14:textId="0A87752C" w:rsidR="00C23DA7" w:rsidRDefault="00784490" w:rsidP="00784490">
      <w:pPr>
        <w:pStyle w:val="Alphabetlist"/>
        <w:numPr>
          <w:ilvl w:val="0"/>
          <w:numId w:val="0"/>
        </w:numPr>
        <w:ind w:firstLine="720"/>
      </w:pPr>
      <w:r>
        <w:t>Interchange Record (Canberra Raiders Cu</w:t>
      </w:r>
      <w:r w:rsidR="008E5DE5">
        <w:t>p</w:t>
      </w:r>
      <w:r>
        <w:t xml:space="preserve"> First Grade ONLY)</w:t>
      </w:r>
    </w:p>
    <w:p w14:paraId="41803B7D" w14:textId="3AA2AE95" w:rsidR="00784490" w:rsidRDefault="00784490" w:rsidP="00237FDF">
      <w:pPr>
        <w:pStyle w:val="Alphabetlist"/>
        <w:numPr>
          <w:ilvl w:val="0"/>
          <w:numId w:val="0"/>
        </w:numPr>
        <w:ind w:firstLine="720"/>
      </w:pPr>
      <w:r>
        <w:t>Trainers Concussion Referral Form</w:t>
      </w:r>
      <w:r w:rsidR="005A7226">
        <w:t xml:space="preserve"> (in the event </w:t>
      </w:r>
      <w:r w:rsidR="00237FDF">
        <w:t>of an injury occurring)</w:t>
      </w:r>
    </w:p>
    <w:p w14:paraId="319D72C9" w14:textId="1D311033" w:rsidR="00D124BB" w:rsidRDefault="00D124BB" w:rsidP="00784490">
      <w:pPr>
        <w:pStyle w:val="Alphabetlist"/>
        <w:numPr>
          <w:ilvl w:val="0"/>
          <w:numId w:val="0"/>
        </w:numPr>
        <w:ind w:firstLine="720"/>
      </w:pPr>
      <w:r>
        <w:t xml:space="preserve">Injury Report Form </w:t>
      </w:r>
      <w:r w:rsidR="00237FDF">
        <w:t>(in the event of an injury occurring</w:t>
      </w:r>
      <w:r w:rsidR="00BC4DD5">
        <w:t xml:space="preserve"> – seniors ONLY</w:t>
      </w:r>
      <w:r w:rsidR="00237FDF">
        <w:t>)</w:t>
      </w:r>
    </w:p>
    <w:p w14:paraId="1D74B888" w14:textId="21D8083C" w:rsidR="00784490" w:rsidRDefault="00784490" w:rsidP="00784490">
      <w:pPr>
        <w:pStyle w:val="Alphabetlist"/>
        <w:numPr>
          <w:ilvl w:val="0"/>
          <w:numId w:val="0"/>
        </w:numPr>
        <w:ind w:firstLine="720"/>
      </w:pPr>
    </w:p>
    <w:p w14:paraId="77C09C91" w14:textId="50E689C5" w:rsidR="00784490" w:rsidRDefault="00237FDF" w:rsidP="00237FDF">
      <w:pPr>
        <w:pStyle w:val="Alphabetlist"/>
        <w:numPr>
          <w:ilvl w:val="0"/>
          <w:numId w:val="0"/>
        </w:numPr>
        <w:ind w:left="709"/>
      </w:pPr>
      <w:r>
        <w:lastRenderedPageBreak/>
        <w:t xml:space="preserve">* </w:t>
      </w:r>
      <w:r w:rsidR="00784490">
        <w:t xml:space="preserve">The above forms are all available to download from our website </w:t>
      </w:r>
      <w:hyperlink r:id="rId9" w:history="1">
        <w:r w:rsidR="008E5DE5" w:rsidRPr="003F0374">
          <w:rPr>
            <w:rStyle w:val="Hyperlink"/>
          </w:rPr>
          <w:t>https://www.raiders.com.au/crrl/administration/forms/</w:t>
        </w:r>
      </w:hyperlink>
      <w:r w:rsidR="008E5DE5">
        <w:t xml:space="preserve"> </w:t>
      </w:r>
    </w:p>
    <w:p w14:paraId="2ECC77F5" w14:textId="1E273F84" w:rsidR="00237FDF" w:rsidRPr="00A309C6" w:rsidRDefault="00237FDF" w:rsidP="00237FDF">
      <w:pPr>
        <w:pStyle w:val="Alphabetlist"/>
        <w:numPr>
          <w:ilvl w:val="0"/>
          <w:numId w:val="0"/>
        </w:numPr>
        <w:ind w:left="709"/>
      </w:pPr>
      <w:r>
        <w:t>* Please see updated concussion protocols flowchart also on our website.</w:t>
      </w:r>
    </w:p>
    <w:p w14:paraId="0AFC1299" w14:textId="359B7916" w:rsidR="00C23DA7" w:rsidRPr="006972A8" w:rsidRDefault="00B22596" w:rsidP="00B22596">
      <w:pPr>
        <w:pStyle w:val="Heading2"/>
      </w:pPr>
      <w:r>
        <w:t>Course organisation:</w:t>
      </w:r>
    </w:p>
    <w:p w14:paraId="1CF3D52C" w14:textId="5AC185C3" w:rsidR="001B5E41" w:rsidRPr="00C77849" w:rsidRDefault="00B22596" w:rsidP="001850F8">
      <w:pPr>
        <w:pStyle w:val="Alphabetlist"/>
        <w:numPr>
          <w:ilvl w:val="0"/>
          <w:numId w:val="0"/>
        </w:numPr>
        <w:ind w:left="709"/>
      </w:pPr>
      <w:r>
        <w:t xml:space="preserve">The NRL Learning Centre work with our first aid provider (Australian Frontline Solutions – AFS) to arrange a time and venue to hold a course. Unfortunately, the NRL Learning Centre have a limit of courses they </w:t>
      </w:r>
      <w:proofErr w:type="gramStart"/>
      <w:r>
        <w:t>a</w:t>
      </w:r>
      <w:r w:rsidR="001850F8">
        <w:t>re able to</w:t>
      </w:r>
      <w:proofErr w:type="gramEnd"/>
      <w:r w:rsidR="001850F8">
        <w:t xml:space="preserve"> arrange and run per year. We encourage </w:t>
      </w:r>
      <w:r w:rsidR="00CD1739">
        <w:t xml:space="preserve">you </w:t>
      </w:r>
      <w:r w:rsidR="001850F8">
        <w:t xml:space="preserve">to enrol in a course as soon as one is available to avoid missing out and not being able to coach or </w:t>
      </w:r>
      <w:r w:rsidR="008E5DE5">
        <w:t xml:space="preserve">sports </w:t>
      </w:r>
      <w:r w:rsidR="001850F8">
        <w:t xml:space="preserve">train for your team. CRRL do not take part in the organisation of courses, </w:t>
      </w:r>
      <w:r w:rsidR="00CD1739">
        <w:t xml:space="preserve">as they </w:t>
      </w:r>
      <w:r w:rsidR="001850F8">
        <w:t>only promote</w:t>
      </w:r>
      <w:r w:rsidR="008E5DE5">
        <w:t xml:space="preserve"> </w:t>
      </w:r>
      <w:r w:rsidR="001850F8">
        <w:t xml:space="preserve">and encourage our coaches and trainers to enrol in the courses. Courses have a minimum person requirement for each course to run – </w:t>
      </w:r>
      <w:proofErr w:type="gramStart"/>
      <w:r w:rsidR="001850F8">
        <w:t>this limits courses</w:t>
      </w:r>
      <w:proofErr w:type="gramEnd"/>
      <w:r w:rsidR="001850F8">
        <w:t xml:space="preserve"> being put on for only a minimum amount of people, such as a few, three or four. A course maximum person amount is 25 people per course.</w:t>
      </w:r>
    </w:p>
    <w:sectPr w:rsidR="001B5E41" w:rsidRPr="00C77849" w:rsidSect="00BB0412">
      <w:headerReference w:type="default" r:id="rId10"/>
      <w:footerReference w:type="default" r:id="rId11"/>
      <w:pgSz w:w="11900" w:h="16840"/>
      <w:pgMar w:top="340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12715" w14:textId="77777777" w:rsidR="00A23362" w:rsidRDefault="00A23362" w:rsidP="00081992">
      <w:r>
        <w:separator/>
      </w:r>
    </w:p>
  </w:endnote>
  <w:endnote w:type="continuationSeparator" w:id="0">
    <w:p w14:paraId="06E98554" w14:textId="77777777" w:rsidR="00A23362" w:rsidRDefault="00A23362" w:rsidP="00081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charset w:val="00"/>
    <w:family w:val="auto"/>
    <w:pitch w:val="variable"/>
    <w:sig w:usb0="00000003" w:usb1="00000000" w:usb2="00000000" w:usb3="00000000" w:csb0="00000007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New Roman (Body CS)">
    <w:altName w:val="MS Mincho"/>
    <w:charset w:val="00"/>
    <w:family w:val="auto"/>
    <w:pitch w:val="variable"/>
    <w:sig w:usb0="00000003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CD349" w14:textId="77777777" w:rsidR="00081992" w:rsidRDefault="00081992">
    <w:pPr>
      <w:pStyle w:val="Footer"/>
    </w:pPr>
    <w:r>
      <w:rPr>
        <w:rFonts w:hint="eastAsia"/>
        <w:noProof/>
        <w:lang w:val="en-US"/>
      </w:rPr>
      <w:drawing>
        <wp:anchor distT="0" distB="0" distL="114300" distR="114300" simplePos="0" relativeHeight="251659264" behindDoc="1" locked="0" layoutInCell="1" allowOverlap="1" wp14:anchorId="2772385B" wp14:editId="57C449E5">
          <wp:simplePos x="0" y="0"/>
          <wp:positionH relativeFrom="column">
            <wp:posOffset>-1143000</wp:posOffset>
          </wp:positionH>
          <wp:positionV relativeFrom="paragraph">
            <wp:posOffset>-1197610</wp:posOffset>
          </wp:positionV>
          <wp:extent cx="7556499" cy="1800581"/>
          <wp:effectExtent l="0" t="0" r="6985" b="952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6499" cy="1800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EEBE9" w14:textId="77777777" w:rsidR="00A23362" w:rsidRDefault="00A23362" w:rsidP="00081992">
      <w:r>
        <w:separator/>
      </w:r>
    </w:p>
  </w:footnote>
  <w:footnote w:type="continuationSeparator" w:id="0">
    <w:p w14:paraId="49796A95" w14:textId="77777777" w:rsidR="00A23362" w:rsidRDefault="00A23362" w:rsidP="00081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C13A1" w14:textId="77777777" w:rsidR="00081992" w:rsidRDefault="00081992">
    <w:pPr>
      <w:pStyle w:val="Header"/>
    </w:pPr>
    <w:r>
      <w:rPr>
        <w:rFonts w:hint="eastAsia"/>
        <w:noProof/>
        <w:lang w:val="en-US"/>
      </w:rPr>
      <w:drawing>
        <wp:anchor distT="0" distB="0" distL="114300" distR="114300" simplePos="0" relativeHeight="251658240" behindDoc="1" locked="0" layoutInCell="1" allowOverlap="1" wp14:anchorId="68D25D0E" wp14:editId="432374C5">
          <wp:simplePos x="0" y="0"/>
          <wp:positionH relativeFrom="column">
            <wp:posOffset>-1143000</wp:posOffset>
          </wp:positionH>
          <wp:positionV relativeFrom="paragraph">
            <wp:posOffset>-440055</wp:posOffset>
          </wp:positionV>
          <wp:extent cx="7561780" cy="3240109"/>
          <wp:effectExtent l="0" t="0" r="127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1780" cy="3240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E758B"/>
    <w:multiLevelType w:val="hybridMultilevel"/>
    <w:tmpl w:val="0002995C"/>
    <w:lvl w:ilvl="0" w:tplc="E7FE8E8E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A5D1C"/>
    <w:multiLevelType w:val="hybridMultilevel"/>
    <w:tmpl w:val="837E1EE6"/>
    <w:lvl w:ilvl="0" w:tplc="27008518">
      <w:start w:val="1"/>
      <w:numFmt w:val="lowerLetter"/>
      <w:pStyle w:val="Alphabetlist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13864F4"/>
    <w:multiLevelType w:val="hybridMultilevel"/>
    <w:tmpl w:val="5066AC9A"/>
    <w:lvl w:ilvl="0" w:tplc="A8AC75E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E15F5B"/>
    <w:multiLevelType w:val="hybridMultilevel"/>
    <w:tmpl w:val="7EC4B05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B4A1E3A"/>
    <w:multiLevelType w:val="hybridMultilevel"/>
    <w:tmpl w:val="6E2297CC"/>
    <w:lvl w:ilvl="0" w:tplc="09426A86">
      <w:start w:val="1"/>
      <w:numFmt w:val="bullet"/>
      <w:pStyle w:val="Bullets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D6C78D2"/>
    <w:multiLevelType w:val="multilevel"/>
    <w:tmpl w:val="C6D2E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1"/>
    <w:lvlOverride w:ilvl="0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QysLA0NzIxMLAwMzdU0lEKTi0uzszPAykwqgUACJlfPSwAAAA="/>
  </w:docVars>
  <w:rsids>
    <w:rsidRoot w:val="00081992"/>
    <w:rsid w:val="0007092D"/>
    <w:rsid w:val="00081992"/>
    <w:rsid w:val="00082E98"/>
    <w:rsid w:val="000B67F1"/>
    <w:rsid w:val="000F13C1"/>
    <w:rsid w:val="001632E1"/>
    <w:rsid w:val="001850F8"/>
    <w:rsid w:val="001B5E41"/>
    <w:rsid w:val="00237FDF"/>
    <w:rsid w:val="00260295"/>
    <w:rsid w:val="00297153"/>
    <w:rsid w:val="002D47F2"/>
    <w:rsid w:val="00393951"/>
    <w:rsid w:val="0048682E"/>
    <w:rsid w:val="005530A2"/>
    <w:rsid w:val="0057200D"/>
    <w:rsid w:val="005A7226"/>
    <w:rsid w:val="006713CF"/>
    <w:rsid w:val="00671D74"/>
    <w:rsid w:val="00694691"/>
    <w:rsid w:val="006E5EF0"/>
    <w:rsid w:val="0070182B"/>
    <w:rsid w:val="0074155D"/>
    <w:rsid w:val="00784490"/>
    <w:rsid w:val="00860399"/>
    <w:rsid w:val="008A05A5"/>
    <w:rsid w:val="008A1A08"/>
    <w:rsid w:val="008E00CA"/>
    <w:rsid w:val="008E5DE5"/>
    <w:rsid w:val="009006D7"/>
    <w:rsid w:val="00932E07"/>
    <w:rsid w:val="00945122"/>
    <w:rsid w:val="00A23362"/>
    <w:rsid w:val="00A56F11"/>
    <w:rsid w:val="00A816A6"/>
    <w:rsid w:val="00AA5625"/>
    <w:rsid w:val="00AC0B00"/>
    <w:rsid w:val="00B22596"/>
    <w:rsid w:val="00B70224"/>
    <w:rsid w:val="00BB0412"/>
    <w:rsid w:val="00BC4DD5"/>
    <w:rsid w:val="00BE199A"/>
    <w:rsid w:val="00BE32F3"/>
    <w:rsid w:val="00C1282D"/>
    <w:rsid w:val="00C23DA7"/>
    <w:rsid w:val="00C77849"/>
    <w:rsid w:val="00C86481"/>
    <w:rsid w:val="00CA234F"/>
    <w:rsid w:val="00CC5E75"/>
    <w:rsid w:val="00CD1739"/>
    <w:rsid w:val="00CF6C98"/>
    <w:rsid w:val="00D124BB"/>
    <w:rsid w:val="00D25D43"/>
    <w:rsid w:val="00D3761C"/>
    <w:rsid w:val="00D70949"/>
    <w:rsid w:val="00D747E2"/>
    <w:rsid w:val="00E14B18"/>
    <w:rsid w:val="00E171E5"/>
    <w:rsid w:val="00EB61BC"/>
    <w:rsid w:val="00F8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0C2D99D"/>
  <w14:defaultImageDpi w14:val="300"/>
  <w15:docId w15:val="{1C4B1314-2CC1-44D2-AAF5-A73DB84AA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47F2"/>
    <w:pPr>
      <w:keepNext/>
      <w:keepLines/>
      <w:spacing w:before="240"/>
      <w:outlineLvl w:val="0"/>
    </w:pPr>
    <w:rPr>
      <w:rFonts w:ascii="Arial" w:eastAsiaTheme="majorEastAsia" w:hAnsi="Arial" w:cs="Times New Roman (Headings CS)"/>
      <w:b/>
      <w:color w:val="273650"/>
      <w:sz w:val="36"/>
      <w:szCs w:val="32"/>
      <w:lang w:val="en-GB"/>
    </w:rPr>
  </w:style>
  <w:style w:type="paragraph" w:styleId="Heading2">
    <w:name w:val="heading 2"/>
    <w:aliases w:val="Heading 2 (numbers)"/>
    <w:basedOn w:val="Heading1"/>
    <w:next w:val="Normal"/>
    <w:link w:val="Heading2Char"/>
    <w:uiPriority w:val="9"/>
    <w:unhideWhenUsed/>
    <w:qFormat/>
    <w:rsid w:val="002D47F2"/>
    <w:pPr>
      <w:numPr>
        <w:numId w:val="2"/>
      </w:numPr>
      <w:spacing w:line="276" w:lineRule="auto"/>
      <w:outlineLvl w:val="1"/>
    </w:pPr>
    <w:rPr>
      <w:sz w:val="28"/>
      <w:szCs w:val="28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2D47F2"/>
    <w:pPr>
      <w:spacing w:before="320" w:after="60" w:line="276" w:lineRule="auto"/>
      <w:outlineLvl w:val="2"/>
    </w:pPr>
    <w:rPr>
      <w:caps/>
      <w:sz w:val="20"/>
      <w:szCs w:val="24"/>
    </w:rPr>
  </w:style>
  <w:style w:type="paragraph" w:styleId="Heading4">
    <w:name w:val="heading 4"/>
    <w:aliases w:val="DATE"/>
    <w:basedOn w:val="Heading1"/>
    <w:next w:val="Normal"/>
    <w:link w:val="Heading4Char"/>
    <w:uiPriority w:val="9"/>
    <w:unhideWhenUsed/>
    <w:qFormat/>
    <w:rsid w:val="002D47F2"/>
    <w:pPr>
      <w:outlineLvl w:val="3"/>
    </w:pPr>
    <w:rPr>
      <w:caps/>
      <w:sz w:val="18"/>
      <w:szCs w:val="22"/>
    </w:rPr>
  </w:style>
  <w:style w:type="paragraph" w:styleId="Heading5">
    <w:name w:val="heading 5"/>
    <w:basedOn w:val="Heading1"/>
    <w:next w:val="Normal"/>
    <w:link w:val="Heading5Char"/>
    <w:uiPriority w:val="9"/>
    <w:unhideWhenUsed/>
    <w:qFormat/>
    <w:rsid w:val="002D47F2"/>
    <w:pPr>
      <w:spacing w:line="276" w:lineRule="auto"/>
      <w:outlineLvl w:val="4"/>
    </w:pPr>
    <w:rPr>
      <w:caps/>
      <w:color w:val="94C949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19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992"/>
  </w:style>
  <w:style w:type="paragraph" w:styleId="Footer">
    <w:name w:val="footer"/>
    <w:basedOn w:val="Normal"/>
    <w:link w:val="FooterChar"/>
    <w:uiPriority w:val="99"/>
    <w:unhideWhenUsed/>
    <w:rsid w:val="000819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992"/>
  </w:style>
  <w:style w:type="paragraph" w:styleId="BalloonText">
    <w:name w:val="Balloon Text"/>
    <w:basedOn w:val="Normal"/>
    <w:link w:val="BalloonTextChar"/>
    <w:uiPriority w:val="99"/>
    <w:semiHidden/>
    <w:unhideWhenUsed/>
    <w:rsid w:val="000819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99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32E0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D47F2"/>
    <w:rPr>
      <w:rFonts w:ascii="Arial" w:eastAsiaTheme="majorEastAsia" w:hAnsi="Arial" w:cs="Times New Roman (Headings CS)"/>
      <w:b/>
      <w:color w:val="273650"/>
      <w:sz w:val="36"/>
      <w:szCs w:val="32"/>
      <w:lang w:val="en-GB"/>
    </w:rPr>
  </w:style>
  <w:style w:type="character" w:customStyle="1" w:styleId="Heading2Char">
    <w:name w:val="Heading 2 Char"/>
    <w:aliases w:val="Heading 2 (numbers) Char"/>
    <w:basedOn w:val="DefaultParagraphFont"/>
    <w:link w:val="Heading2"/>
    <w:uiPriority w:val="9"/>
    <w:rsid w:val="002D47F2"/>
    <w:rPr>
      <w:rFonts w:ascii="Arial" w:eastAsiaTheme="majorEastAsia" w:hAnsi="Arial" w:cs="Times New Roman (Headings CS)"/>
      <w:b/>
      <w:color w:val="273650"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2D47F2"/>
    <w:rPr>
      <w:rFonts w:ascii="Arial" w:eastAsiaTheme="majorEastAsia" w:hAnsi="Arial" w:cs="Times New Roman (Headings CS)"/>
      <w:b/>
      <w:caps/>
      <w:color w:val="273650"/>
      <w:sz w:val="20"/>
      <w:lang w:val="en-GB"/>
    </w:rPr>
  </w:style>
  <w:style w:type="character" w:customStyle="1" w:styleId="Heading4Char">
    <w:name w:val="Heading 4 Char"/>
    <w:aliases w:val="DATE Char"/>
    <w:basedOn w:val="DefaultParagraphFont"/>
    <w:link w:val="Heading4"/>
    <w:uiPriority w:val="9"/>
    <w:rsid w:val="002D47F2"/>
    <w:rPr>
      <w:rFonts w:ascii="Arial" w:eastAsiaTheme="majorEastAsia" w:hAnsi="Arial" w:cs="Times New Roman (Headings CS)"/>
      <w:b/>
      <w:caps/>
      <w:color w:val="273650"/>
      <w:sz w:val="18"/>
      <w:szCs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2D47F2"/>
    <w:rPr>
      <w:rFonts w:ascii="Arial" w:eastAsiaTheme="majorEastAsia" w:hAnsi="Arial" w:cs="Times New Roman (Headings CS)"/>
      <w:b/>
      <w:caps/>
      <w:color w:val="94C949"/>
      <w:sz w:val="20"/>
      <w:szCs w:val="22"/>
      <w:lang w:val="en-GB"/>
    </w:rPr>
  </w:style>
  <w:style w:type="paragraph" w:customStyle="1" w:styleId="Bodycopy">
    <w:name w:val="Body copy"/>
    <w:qFormat/>
    <w:rsid w:val="002D47F2"/>
    <w:pPr>
      <w:spacing w:line="276" w:lineRule="auto"/>
    </w:pPr>
    <w:rPr>
      <w:rFonts w:ascii="Arial" w:eastAsiaTheme="minorHAnsi" w:hAnsi="Arial" w:cs="Times New Roman (Body CS)"/>
      <w:sz w:val="20"/>
      <w:szCs w:val="22"/>
      <w:lang w:val="en-GB"/>
    </w:rPr>
  </w:style>
  <w:style w:type="paragraph" w:customStyle="1" w:styleId="Alphabetlist">
    <w:name w:val="Alphabet list"/>
    <w:basedOn w:val="Normal"/>
    <w:qFormat/>
    <w:rsid w:val="002D47F2"/>
    <w:pPr>
      <w:numPr>
        <w:numId w:val="3"/>
      </w:numPr>
      <w:spacing w:line="360" w:lineRule="auto"/>
      <w:ind w:left="1077" w:hanging="357"/>
      <w:contextualSpacing/>
    </w:pPr>
    <w:rPr>
      <w:rFonts w:ascii="Arial" w:eastAsiaTheme="minorHAnsi" w:hAnsi="Arial" w:cs="Times New Roman (Body CS)"/>
      <w:sz w:val="20"/>
      <w:szCs w:val="22"/>
      <w:lang w:val="en-GB"/>
    </w:rPr>
  </w:style>
  <w:style w:type="paragraph" w:customStyle="1" w:styleId="Bullets">
    <w:name w:val="Bullets"/>
    <w:basedOn w:val="Normal"/>
    <w:qFormat/>
    <w:rsid w:val="002D47F2"/>
    <w:pPr>
      <w:numPr>
        <w:numId w:val="4"/>
      </w:numPr>
      <w:spacing w:line="360" w:lineRule="auto"/>
      <w:ind w:left="1077" w:hanging="357"/>
      <w:contextualSpacing/>
    </w:pPr>
    <w:rPr>
      <w:rFonts w:ascii="Arial" w:eastAsiaTheme="minorHAnsi" w:hAnsi="Arial" w:cs="Times New Roman (Body CS)"/>
      <w:sz w:val="20"/>
      <w:szCs w:val="22"/>
      <w:lang w:val="en-GB"/>
    </w:rPr>
  </w:style>
  <w:style w:type="paragraph" w:customStyle="1" w:styleId="Heading2plain">
    <w:name w:val="Heading 2 (plain)"/>
    <w:basedOn w:val="Heading2"/>
    <w:qFormat/>
    <w:rsid w:val="002D47F2"/>
    <w:pPr>
      <w:numPr>
        <w:numId w:val="0"/>
      </w:numPr>
    </w:pPr>
    <w:rPr>
      <w:color w:val="253651"/>
    </w:rPr>
  </w:style>
  <w:style w:type="character" w:styleId="Hyperlink">
    <w:name w:val="Hyperlink"/>
    <w:basedOn w:val="DefaultParagraphFont"/>
    <w:uiPriority w:val="99"/>
    <w:unhideWhenUsed/>
    <w:rsid w:val="00BB041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04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0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yrugbyleague.com/course-refund-request-for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earn.playrugbyleague.com/ilp/pages/catalogsearch.jsf?catalogId=1700&amp;sidebarExpanded=true&amp;q=*:*&amp;rows=1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raiders.com.au/crrl/administration/form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888</Words>
  <Characters>5067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Inklab</Company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Darragh</dc:creator>
  <cp:keywords/>
  <dc:description/>
  <cp:lastModifiedBy>Rosie Harrison</cp:lastModifiedBy>
  <cp:revision>2</cp:revision>
  <cp:lastPrinted>2019-10-02T02:19:00Z</cp:lastPrinted>
  <dcterms:created xsi:type="dcterms:W3CDTF">2021-05-27T03:56:00Z</dcterms:created>
  <dcterms:modified xsi:type="dcterms:W3CDTF">2021-05-27T03:56:00Z</dcterms:modified>
</cp:coreProperties>
</file>